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D9EA" w14:textId="6855C8CB" w:rsidR="0029491C" w:rsidRPr="004F656A" w:rsidRDefault="00C864BD" w:rsidP="0029491C">
      <w:pPr>
        <w:pStyle w:val="FOEPRESREL"/>
        <w:spacing w:line="240" w:lineRule="auto"/>
        <w:ind w:left="142" w:hanging="142"/>
        <w:rPr>
          <w:rFonts w:ascii="Avenir Next LT Pro" w:hAnsi="Avenir Next LT Pro" w:cs="Arial"/>
          <w:b/>
          <w:sz w:val="24"/>
          <w:szCs w:val="24"/>
        </w:rPr>
      </w:pPr>
      <w:r w:rsidRPr="00C864BD">
        <w:rPr>
          <w:rFonts w:ascii="Avenir Next LT Pro" w:hAnsi="Avenir Next LT Pro"/>
          <w:b/>
          <w:bCs/>
          <w:sz w:val="24"/>
          <w:szCs w:val="24"/>
        </w:rPr>
        <w:t>Datganiad i’r wasg</w:t>
      </w:r>
      <w:r w:rsidR="0029491C" w:rsidRPr="004F656A">
        <w:rPr>
          <w:rFonts w:ascii="Avenir Next LT Pro" w:hAnsi="Avenir Next LT Pro"/>
          <w:noProof/>
          <w:sz w:val="28"/>
          <w:szCs w:val="28"/>
        </w:rPr>
        <w:drawing>
          <wp:anchor distT="0" distB="0" distL="0" distR="0" simplePos="0" relativeHeight="251659264" behindDoc="0" locked="0" layoutInCell="1" hidden="0" allowOverlap="1" wp14:anchorId="60442278" wp14:editId="66D5BDBD">
            <wp:simplePos x="0" y="0"/>
            <wp:positionH relativeFrom="margin">
              <wp:align>right</wp:align>
            </wp:positionH>
            <wp:positionV relativeFrom="margin">
              <wp:posOffset>3810</wp:posOffset>
            </wp:positionV>
            <wp:extent cx="2324735" cy="981075"/>
            <wp:effectExtent l="0" t="0" r="0" b="9525"/>
            <wp:wrapSquare wrapText="bothSides"/>
            <wp:docPr id="2" name="image1.jpg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logo for a company&#10;&#10;AI-generated content may be incorrect.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44F">
        <w:rPr>
          <w:rFonts w:ascii="Avenir Next LT Pro" w:hAnsi="Avenir Next LT Pro"/>
          <w:b/>
          <w:bCs/>
          <w:sz w:val="24"/>
          <w:szCs w:val="24"/>
        </w:rPr>
        <w:t xml:space="preserve"> </w:t>
      </w:r>
      <w:r w:rsidR="0029491C" w:rsidRPr="7D239216">
        <w:rPr>
          <w:rFonts w:ascii="Avenir Next LT Pro" w:hAnsi="Avenir Next LT Pro" w:cs="Arial"/>
          <w:b/>
          <w:bCs/>
          <w:sz w:val="24"/>
          <w:szCs w:val="24"/>
        </w:rPr>
        <w:t>Walk Wheel Cycle Trust</w:t>
      </w:r>
    </w:p>
    <w:p w14:paraId="2AB8B895" w14:textId="77777777" w:rsidR="0029491C" w:rsidRPr="004F656A" w:rsidRDefault="0029491C" w:rsidP="0029491C">
      <w:pPr>
        <w:pStyle w:val="FOEPRESREL"/>
        <w:spacing w:line="240" w:lineRule="auto"/>
        <w:ind w:left="142" w:hanging="142"/>
        <w:rPr>
          <w:rFonts w:ascii="Avenir Next LT Pro" w:hAnsi="Avenir Next LT Pro" w:cs="Arial"/>
          <w:sz w:val="24"/>
          <w:szCs w:val="24"/>
        </w:rPr>
      </w:pPr>
    </w:p>
    <w:p w14:paraId="31A8CDFA" w14:textId="77777777" w:rsidR="00EC71C4" w:rsidRPr="00DF7914" w:rsidRDefault="00EC71C4" w:rsidP="00EC71C4">
      <w:pPr>
        <w:rPr>
          <w:rFonts w:ascii="Avenir Next LT Pro" w:hAnsi="Avenir Next LT Pro"/>
          <w:b/>
          <w:bCs/>
          <w:lang w:eastAsia="en-US"/>
        </w:rPr>
      </w:pPr>
      <w:r w:rsidRPr="00DF7914">
        <w:rPr>
          <w:rFonts w:ascii="Avenir Next LT Pro" w:hAnsi="Avenir Next LT Pro"/>
          <w:b/>
          <w:bCs/>
          <w:lang w:eastAsia="en-US"/>
        </w:rPr>
        <w:t xml:space="preserve">I’w gyhoeddi ar unwaith: </w:t>
      </w:r>
    </w:p>
    <w:p w14:paraId="0B8DE60D" w14:textId="12950685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</w:rPr>
      </w:pPr>
      <w:r>
        <w:tab/>
      </w:r>
      <w:r w:rsidRPr="7D239216">
        <w:rPr>
          <w:rStyle w:val="DATEChar"/>
          <w:rFonts w:ascii="Avenir Next LT Pro" w:eastAsiaTheme="majorEastAsia" w:hAnsi="Avenir Next LT Pro" w:cs="Arial"/>
        </w:rPr>
        <w:t xml:space="preserve"> </w:t>
      </w:r>
    </w:p>
    <w:p w14:paraId="5DBF43DB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  <w:b/>
        </w:rPr>
      </w:pPr>
    </w:p>
    <w:p w14:paraId="0D9B1F2C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  <w:b/>
        </w:rPr>
      </w:pPr>
    </w:p>
    <w:p w14:paraId="1307A312" w14:textId="77777777" w:rsidR="0029491C" w:rsidRPr="004F656A" w:rsidRDefault="0029491C" w:rsidP="0029491C">
      <w:pPr>
        <w:ind w:left="142" w:hanging="142"/>
        <w:rPr>
          <w:rStyle w:val="DATEChar"/>
          <w:rFonts w:ascii="Avenir Next LT Pro" w:eastAsiaTheme="majorEastAsia" w:hAnsi="Avenir Next LT Pro" w:cs="Arial"/>
        </w:rPr>
      </w:pPr>
    </w:p>
    <w:p w14:paraId="70AA832F" w14:textId="77777777" w:rsidR="007F19D5" w:rsidRPr="007F19D5" w:rsidRDefault="007F19D5" w:rsidP="007F19D5">
      <w:pPr>
        <w:pStyle w:val="NormalWeb"/>
        <w:spacing w:line="360" w:lineRule="auto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7F19D5">
        <w:rPr>
          <w:rFonts w:ascii="Avenir Next LT Pro" w:hAnsi="Avenir Next LT Pro"/>
          <w:b/>
          <w:bCs/>
        </w:rPr>
        <w:t>[ENW’R YSGOL] yn ymuno â her teithio llesol fwyaf y Deyrnas Unedig</w:t>
      </w:r>
      <w:r w:rsidRPr="007F19D5">
        <w:rPr>
          <w:rFonts w:ascii="Avenir Next LT Pro" w:hAnsi="Avenir Next LT Pro"/>
          <w:b/>
          <w:bCs/>
          <w:sz w:val="20"/>
          <w:szCs w:val="20"/>
          <w:u w:val="single"/>
          <w:lang w:val="cy-GB"/>
        </w:rPr>
        <w:t xml:space="preserve"> </w:t>
      </w:r>
    </w:p>
    <w:p w14:paraId="5877A0DA" w14:textId="77777777" w:rsidR="007F19D5" w:rsidRPr="007F19D5" w:rsidRDefault="007F19D5" w:rsidP="007F19D5">
      <w:pPr>
        <w:pStyle w:val="NormalWeb"/>
        <w:spacing w:line="360" w:lineRule="auto"/>
        <w:rPr>
          <w:rFonts w:ascii="Avenir Next LT Pro" w:hAnsi="Avenir Next LT Pro"/>
          <w:b/>
          <w:bCs/>
          <w:sz w:val="20"/>
          <w:szCs w:val="20"/>
          <w:u w:val="single"/>
        </w:rPr>
      </w:pPr>
      <w:r w:rsidRPr="007F19D5">
        <w:rPr>
          <w:rFonts w:ascii="Avenir Next LT Pro" w:hAnsi="Avenir Next LT Pro"/>
          <w:b/>
          <w:bCs/>
          <w:sz w:val="20"/>
          <w:szCs w:val="20"/>
          <w:u w:val="single"/>
          <w:lang w:val="cy-GB"/>
        </w:rPr>
        <w:t>Bydd disgyblion [ENW’R YSGOL] yn cymryd rhan yn Stroliwch a Roliwch  2026</w:t>
      </w:r>
    </w:p>
    <w:p w14:paraId="2475F4C9" w14:textId="77777777" w:rsidR="00545A0D" w:rsidRPr="00545A0D" w:rsidRDefault="00545A0D" w:rsidP="00545A0D">
      <w:pPr>
        <w:pStyle w:val="NormalWeb"/>
        <w:spacing w:line="360" w:lineRule="auto"/>
        <w:rPr>
          <w:rFonts w:ascii="Avenir Next LT Pro" w:hAnsi="Avenir Next LT Pro"/>
        </w:rPr>
      </w:pPr>
      <w:r w:rsidRPr="00545A0D">
        <w:rPr>
          <w:rFonts w:ascii="Avenir Next LT Pro" w:hAnsi="Avenir Next LT Pro"/>
          <w:lang w:val="cy-GB"/>
        </w:rPr>
        <w:t>Gwahoddir plant i gerdded, olwyno, beicio neu sgwtera i’r ysgol fel rhan o’r her teithio llesol fwyaf rhwng ysgolion y Deyrnas Unedig.</w:t>
      </w:r>
    </w:p>
    <w:p w14:paraId="69ABA436" w14:textId="040BA037" w:rsidR="00525393" w:rsidRPr="00525393" w:rsidRDefault="00CA578E" w:rsidP="00525393">
      <w:pPr>
        <w:spacing w:after="240"/>
        <w:rPr>
          <w:rFonts w:ascii="Avenir Next LT Pro" w:eastAsia="Calibri" w:hAnsi="Avenir Next LT Pro"/>
          <w:lang w:val="cy-GB"/>
        </w:rPr>
      </w:pPr>
      <w:r>
        <w:rPr>
          <w:rFonts w:ascii="Avenir Next LT Pro" w:eastAsia="Avenir Next LT Pro" w:hAnsi="Avenir Next LT Pro"/>
          <w:lang w:val="cy-GB"/>
        </w:rPr>
        <w:t xml:space="preserve">Bydd Stroliwch a Roliwch, a drefnir gan Walk Wheel Cycle Trust </w:t>
      </w:r>
      <w:r w:rsidR="00F25117">
        <w:rPr>
          <w:rFonts w:ascii="Avenir Next LT Pro" w:eastAsia="Avenir Next LT Pro" w:hAnsi="Avenir Next LT Pro"/>
          <w:lang w:val="cy-GB"/>
        </w:rPr>
        <w:t>(y</w:t>
      </w:r>
      <w:r w:rsidR="00AB34FB">
        <w:rPr>
          <w:rFonts w:ascii="Aptos" w:eastAsia="Aptos" w:hAnsi="Aptos"/>
          <w:lang w:val="cy-GB"/>
        </w:rPr>
        <w:t>r enw newydd ar Sustrans)</w:t>
      </w:r>
      <w:r>
        <w:rPr>
          <w:rFonts w:ascii="Avenir Next LT Pro" w:eastAsia="Avenir Next LT Pro" w:hAnsi="Avenir Next LT Pro"/>
          <w:lang w:val="cy-GB"/>
        </w:rPr>
        <w:t xml:space="preserve">, yn digwydd o </w:t>
      </w:r>
      <w:r>
        <w:rPr>
          <w:rFonts w:ascii="Avenir Next LT Pro" w:eastAsia="Avenir Next LT Pro" w:hAnsi="Avenir Next LT Pro"/>
          <w:b/>
          <w:bCs/>
          <w:lang w:val="cy-GB"/>
        </w:rPr>
        <w:t>16-27 Mawrth 2026</w:t>
      </w:r>
      <w:r>
        <w:rPr>
          <w:rFonts w:ascii="Avenir Next LT Pro" w:eastAsia="Avenir Next LT Pro" w:hAnsi="Avenir Next LT Pro"/>
          <w:lang w:val="cy-GB"/>
        </w:rPr>
        <w:t>.</w:t>
      </w:r>
      <w:r w:rsidR="007158F0">
        <w:rPr>
          <w:rFonts w:ascii="Avenir Next LT Pro" w:eastAsia="Avenir Next LT Pro" w:hAnsi="Avenir Next LT Pro"/>
          <w:lang w:val="cy-GB"/>
        </w:rPr>
        <w:t xml:space="preserve"> A</w:t>
      </w:r>
      <w:r w:rsidR="00525393" w:rsidRPr="00525393">
        <w:rPr>
          <w:rFonts w:ascii="Avenir Next LT Pro" w:eastAsia="Calibri" w:hAnsi="Avenir Next LT Pro"/>
          <w:lang w:val="cy-GB"/>
        </w:rPr>
        <w:t>’i nod yw ysbrydoli teuluoedd i wneud teithiau iach i hybu iechyd, gwella ansawdd aer a darganfod sut mae’r newidiadau hyn yn gwneud gwahaniaeth i’r byd o’u cwmpas.</w:t>
      </w:r>
    </w:p>
    <w:p w14:paraId="78C7921E" w14:textId="77777777" w:rsidR="00525393" w:rsidRPr="00525393" w:rsidRDefault="00525393" w:rsidP="00525393">
      <w:pPr>
        <w:spacing w:after="240"/>
        <w:rPr>
          <w:rFonts w:ascii="Avenir Next LT Pro" w:eastAsia="Calibri" w:hAnsi="Avenir Next LT Pro"/>
          <w:lang w:val="cy-GB"/>
        </w:rPr>
      </w:pPr>
      <w:r w:rsidRPr="00525393">
        <w:rPr>
          <w:rFonts w:ascii="Avenir Next LT Pro" w:eastAsia="Calibri" w:hAnsi="Avenir Next LT Pro"/>
          <w:lang w:val="cy-GB"/>
        </w:rPr>
        <w:t xml:space="preserve">Mae’r digwyddiad blynyddol hwn yn ei 17eg blwyddyn, ac fe’i noddir gan </w:t>
      </w:r>
      <w:r w:rsidRPr="00BD75E0">
        <w:rPr>
          <w:rFonts w:ascii="Avenir Next LT Pro" w:eastAsia="Calibri" w:hAnsi="Avenir Next LT Pro"/>
          <w:b/>
          <w:bCs/>
          <w:lang w:val="cy-GB"/>
        </w:rPr>
        <w:t>Schwalbe Tyres UK limited</w:t>
      </w:r>
      <w:r w:rsidRPr="00525393">
        <w:rPr>
          <w:rFonts w:ascii="Avenir Next LT Pro" w:eastAsia="Calibri" w:hAnsi="Avenir Next LT Pro"/>
          <w:lang w:val="cy-GB"/>
        </w:rPr>
        <w:t>. Bydd ysgolion ar hyd a lled y Deyrnas Unedig yn cystadlu i wneud y nifer fwyaf o siwrneiau drwy gerdded, olwyno, sgwtera neu feicio i’r ysgol.</w:t>
      </w:r>
    </w:p>
    <w:p w14:paraId="1B3D7552" w14:textId="77777777" w:rsidR="00525393" w:rsidRPr="00525393" w:rsidRDefault="00525393" w:rsidP="00525393">
      <w:pPr>
        <w:spacing w:after="240"/>
        <w:rPr>
          <w:rFonts w:ascii="Avenir Next LT Pro" w:eastAsia="Calibri" w:hAnsi="Avenir Next LT Pro"/>
          <w:lang w:val="cy-GB"/>
        </w:rPr>
      </w:pPr>
      <w:r w:rsidRPr="00525393">
        <w:rPr>
          <w:rFonts w:ascii="Avenir Next LT Pro" w:eastAsia="Calibri" w:hAnsi="Avenir Next LT Pro"/>
          <w:lang w:val="cy-GB"/>
        </w:rPr>
        <w:t>Bydd gwobrau ar gael ar gyfer ysgolion cynradd bach a mawr, ac ysgolion uwchradd, pan fyddant yn cofnodi teithiau iach eu disgyblion i’r ysgol.</w:t>
      </w:r>
    </w:p>
    <w:p w14:paraId="522F916D" w14:textId="77777777" w:rsidR="009D186D" w:rsidRPr="009D186D" w:rsidRDefault="009D186D" w:rsidP="009D186D">
      <w:pPr>
        <w:pStyle w:val="NormalWeb"/>
        <w:spacing w:line="360" w:lineRule="auto"/>
        <w:rPr>
          <w:rFonts w:ascii="Avenir Next LT Pro" w:hAnsi="Avenir Next LT Pro"/>
        </w:rPr>
      </w:pPr>
      <w:r w:rsidRPr="009D186D">
        <w:rPr>
          <w:rFonts w:ascii="Avenir Next LT Pro" w:hAnsi="Avenir Next LT Pro"/>
          <w:lang w:val="cy-GB"/>
        </w:rPr>
        <w:t>Bydd gwobrau ar gael ar gyfer ysgolion cynradd bach a mawr, ac ysgolion uwchradd, pan fyddant yn cofnodi teithiau iach eu disgyblion i’r ysgol.</w:t>
      </w:r>
    </w:p>
    <w:p w14:paraId="3450A3AC" w14:textId="77777777" w:rsidR="00B32123" w:rsidRPr="00B32123" w:rsidRDefault="00B32123" w:rsidP="00B32123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B32123">
        <w:rPr>
          <w:rFonts w:ascii="Avenir Next LT Pro" w:hAnsi="Avenir Next LT Pro"/>
          <w:b/>
          <w:bCs/>
          <w:lang w:val="cy-GB"/>
        </w:rPr>
        <w:t>Meddai [NODWCH ENW A THEITL SWYDD ATHRO ]:</w:t>
      </w:r>
      <w:r w:rsidRPr="00B32123">
        <w:rPr>
          <w:rFonts w:ascii="Avenir Next LT Pro" w:hAnsi="Avenir Next LT Pro"/>
          <w:lang w:val="cy-GB"/>
        </w:rPr>
        <w:t xml:space="preserve"> [RHOWCH DDYFYNIAD]</w:t>
      </w:r>
    </w:p>
    <w:p w14:paraId="14A3D321" w14:textId="77777777" w:rsidR="00B32123" w:rsidRPr="00B32123" w:rsidRDefault="00B32123" w:rsidP="00B32123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B32123">
        <w:rPr>
          <w:rFonts w:ascii="Avenir Next LT Pro" w:hAnsi="Avenir Next LT Pro"/>
          <w:b/>
          <w:bCs/>
          <w:lang w:val="cy-GB"/>
        </w:rPr>
        <w:t xml:space="preserve">Meddai </w:t>
      </w:r>
      <w:r w:rsidRPr="00B32123">
        <w:rPr>
          <w:rFonts w:ascii="Avenir Next LT Pro" w:hAnsi="Avenir Next LT Pro"/>
          <w:lang w:val="cy-GB"/>
        </w:rPr>
        <w:t>[</w:t>
      </w:r>
      <w:r w:rsidRPr="00B32123">
        <w:rPr>
          <w:rFonts w:ascii="Avenir Next LT Pro" w:hAnsi="Avenir Next LT Pro"/>
          <w:b/>
          <w:bCs/>
          <w:lang w:val="cy-GB"/>
        </w:rPr>
        <w:t>NODWCH ENW DISGYBL] o [NODWCH ENW’R YSGOL]:</w:t>
      </w:r>
      <w:r w:rsidRPr="00B32123">
        <w:rPr>
          <w:rFonts w:ascii="Avenir Next LT Pro" w:hAnsi="Avenir Next LT Pro"/>
          <w:lang w:val="cy-GB"/>
        </w:rPr>
        <w:t xml:space="preserve"> [RHOWCH DDYFYNIAD]</w:t>
      </w:r>
    </w:p>
    <w:p w14:paraId="316583BC" w14:textId="77777777" w:rsidR="00442A3B" w:rsidRPr="00442A3B" w:rsidRDefault="00442A3B" w:rsidP="00442A3B">
      <w:pPr>
        <w:spacing w:after="240"/>
        <w:rPr>
          <w:rFonts w:ascii="Avenir Next LT Pro" w:eastAsia="Calibri" w:hAnsi="Avenir Next LT Pro"/>
          <w:lang w:val="cy-GB"/>
        </w:rPr>
      </w:pPr>
      <w:r w:rsidRPr="00442A3B">
        <w:rPr>
          <w:rFonts w:ascii="Avenir Next LT Pro" w:eastAsia="Calibri" w:hAnsi="Avenir Next LT Pro"/>
          <w:lang w:val="cy-GB"/>
        </w:rPr>
        <w:t xml:space="preserve">Nod Walk Wheel Cycle Trust  yw ei gwneud yn haws i bobl gerdded, olwyno a beicio, ac mae Stroliwch a Roliwch yn ffordd wych i ffurfio arferion cadarnhaol yn gynnar mewn bywyd er mwyn helpu creu dyfodol mwy cynaliadwy.  </w:t>
      </w:r>
    </w:p>
    <w:p w14:paraId="1E7B8BC1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  <w:r w:rsidRPr="00442A3B">
        <w:rPr>
          <w:rFonts w:ascii="Avenir Next LT Pro" w:eastAsia="Calibri" w:hAnsi="Avenir Next LT Pro" w:cs="Times New Roman"/>
          <w:lang w:val="cy-GB"/>
        </w:rPr>
        <w:t xml:space="preserve">Mae mwy o bobl yn teithio’n llesol ar gyfer siwrneiau beunyddiol byr – fel mynd i’r ysgol ac adref – yn golygu llai o draffig ar y ffyrdd, llai o dagfeydd traffig, lleihau llygredd a chreu cymdogaethau ysgol mwy diogel. </w:t>
      </w:r>
    </w:p>
    <w:p w14:paraId="04AD3765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</w:p>
    <w:p w14:paraId="0432CDB9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  <w:r w:rsidRPr="00442A3B">
        <w:rPr>
          <w:rFonts w:ascii="Avenir Next LT Pro" w:eastAsia="Calibri" w:hAnsi="Avenir Next LT Pro" w:cs="Times New Roman"/>
          <w:lang w:val="cy-GB"/>
        </w:rPr>
        <w:t xml:space="preserve">Mae cerdded, olwyno, beicio neu sgwtera i’r ysgol hefyd yn gwella iechyd a llesiant disgyblion a rhieni. </w:t>
      </w:r>
    </w:p>
    <w:p w14:paraId="2C0AF63E" w14:textId="77777777" w:rsidR="00442A3B" w:rsidRPr="00442A3B" w:rsidRDefault="00442A3B" w:rsidP="00442A3B">
      <w:pPr>
        <w:pStyle w:val="paragraph"/>
        <w:spacing w:beforeAutospacing="0" w:after="0" w:afterAutospacing="0"/>
        <w:rPr>
          <w:rFonts w:ascii="Avenir Next LT Pro" w:eastAsia="Calibri" w:hAnsi="Avenir Next LT Pro" w:cs="Times New Roman"/>
          <w:lang w:val="cy-GB"/>
        </w:rPr>
      </w:pPr>
    </w:p>
    <w:p w14:paraId="3B957FAA" w14:textId="77777777" w:rsidR="00442A3B" w:rsidRPr="00442A3B" w:rsidRDefault="00442A3B" w:rsidP="00442A3B">
      <w:pPr>
        <w:spacing w:after="240"/>
        <w:rPr>
          <w:rFonts w:ascii="Avenir Next LT Pro" w:eastAsia="Calibri" w:hAnsi="Avenir Next LT Pro"/>
          <w:lang w:val="cy-GB"/>
        </w:rPr>
      </w:pPr>
      <w:r w:rsidRPr="00442A3B">
        <w:rPr>
          <w:rFonts w:ascii="Avenir Next LT Pro" w:eastAsia="Calibri" w:hAnsi="Avenir Next LT Pro"/>
          <w:lang w:val="cy-GB"/>
        </w:rPr>
        <w:lastRenderedPageBreak/>
        <w:t xml:space="preserve">Mae adnoddau am ddim ar gael i annog disgyblion i helpu lleihau llygredd aer a dysgu am fanteision teithio llesol iddyn nhw eu hunain, i’w hysgol, i’w cymdogaeth ac i’r blaned gyfan.  </w:t>
      </w:r>
    </w:p>
    <w:p w14:paraId="6044DA95" w14:textId="77777777" w:rsidR="008F7730" w:rsidRPr="008F7730" w:rsidRDefault="008F7730" w:rsidP="008F7730">
      <w:pPr>
        <w:pStyle w:val="NormalWeb"/>
        <w:spacing w:line="360" w:lineRule="auto"/>
        <w:rPr>
          <w:rFonts w:ascii="Avenir Next LT Pro" w:hAnsi="Avenir Next LT Pro"/>
          <w:b/>
          <w:bCs/>
        </w:rPr>
      </w:pPr>
      <w:r w:rsidRPr="008F7730">
        <w:rPr>
          <w:rFonts w:ascii="Avenir Next LT Pro" w:hAnsi="Avenir Next LT Pro"/>
          <w:b/>
          <w:bCs/>
          <w:lang w:val="cy-GB"/>
        </w:rPr>
        <w:t>Ffeithiau a ffigurau allweddol:</w:t>
      </w:r>
    </w:p>
    <w:p w14:paraId="3651E9CF" w14:textId="651BBA52" w:rsidR="00F44E98" w:rsidRPr="00F44E98" w:rsidRDefault="00F44E98" w:rsidP="00417B8E">
      <w:pPr>
        <w:pStyle w:val="NormalWeb"/>
        <w:spacing w:line="360" w:lineRule="auto"/>
        <w:ind w:left="720" w:hanging="360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>•</w:t>
      </w:r>
      <w:r w:rsidRPr="00F44E98">
        <w:rPr>
          <w:rFonts w:ascii="Avenir Next LT Pro" w:hAnsi="Avenir Next LT Pro"/>
        </w:rPr>
        <w:tab/>
      </w:r>
      <w:proofErr w:type="spellStart"/>
      <w:r w:rsidRPr="00F44E98">
        <w:rPr>
          <w:rFonts w:ascii="Avenir Next LT Pro" w:hAnsi="Avenir Next LT Pro"/>
        </w:rPr>
        <w:t>Cwblhawyd</w:t>
      </w:r>
      <w:proofErr w:type="spellEnd"/>
      <w:r w:rsidRPr="00F44E98">
        <w:rPr>
          <w:rFonts w:ascii="Avenir Next LT Pro" w:hAnsi="Avenir Next LT Pro"/>
        </w:rPr>
        <w:t xml:space="preserve"> 2,840,575o </w:t>
      </w:r>
      <w:proofErr w:type="spellStart"/>
      <w:r w:rsidRPr="00F44E98">
        <w:rPr>
          <w:rFonts w:ascii="Avenir Next LT Pro" w:hAnsi="Avenir Next LT Pro"/>
        </w:rPr>
        <w:t>siwrneiau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teithio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lleol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fel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rhan</w:t>
      </w:r>
      <w:proofErr w:type="spellEnd"/>
      <w:r w:rsidRPr="00F44E98">
        <w:rPr>
          <w:rFonts w:ascii="Avenir Next LT Pro" w:hAnsi="Avenir Next LT Pro"/>
        </w:rPr>
        <w:t xml:space="preserve"> o </w:t>
      </w:r>
      <w:proofErr w:type="spellStart"/>
      <w:r w:rsidRPr="00F44E98">
        <w:rPr>
          <w:rFonts w:ascii="Avenir Next LT Pro" w:hAnsi="Avenir Next LT Pro"/>
        </w:rPr>
        <w:t>Stroliwch</w:t>
      </w:r>
      <w:proofErr w:type="spellEnd"/>
      <w:r w:rsidRPr="00F44E98">
        <w:rPr>
          <w:rFonts w:ascii="Avenir Next LT Pro" w:hAnsi="Avenir Next LT Pro"/>
        </w:rPr>
        <w:t xml:space="preserve"> a </w:t>
      </w:r>
      <w:proofErr w:type="spellStart"/>
      <w:r w:rsidR="00417B8E" w:rsidRPr="00F44E98">
        <w:rPr>
          <w:rFonts w:ascii="Avenir Next LT Pro" w:hAnsi="Avenir Next LT Pro"/>
        </w:rPr>
        <w:t>Roliwch</w:t>
      </w:r>
      <w:proofErr w:type="spellEnd"/>
      <w:r w:rsidR="00417B8E" w:rsidRPr="00F44E98">
        <w:rPr>
          <w:rFonts w:ascii="Avenir Next LT Pro" w:hAnsi="Avenir Next LT Pro"/>
        </w:rPr>
        <w:t xml:space="preserve"> 2025</w:t>
      </w:r>
      <w:r w:rsidRPr="00F44E98">
        <w:rPr>
          <w:rFonts w:ascii="Avenir Next LT Pro" w:hAnsi="Avenir Next LT Pro"/>
        </w:rPr>
        <w:t xml:space="preserve"> – </w:t>
      </w:r>
      <w:proofErr w:type="spellStart"/>
      <w:r w:rsidRPr="00F44E98">
        <w:rPr>
          <w:rFonts w:ascii="Avenir Next LT Pro" w:hAnsi="Avenir Next LT Pro"/>
        </w:rPr>
        <w:t>mae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hyn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cyfateb</w:t>
      </w:r>
      <w:proofErr w:type="spellEnd"/>
      <w:r w:rsidRPr="00F44E98">
        <w:rPr>
          <w:rFonts w:ascii="Avenir Next LT Pro" w:hAnsi="Avenir Next LT Pro"/>
        </w:rPr>
        <w:t xml:space="preserve"> i 23 </w:t>
      </w:r>
      <w:proofErr w:type="spellStart"/>
      <w:r w:rsidRPr="00F44E98">
        <w:rPr>
          <w:rFonts w:ascii="Avenir Next LT Pro" w:hAnsi="Avenir Next LT Pro"/>
        </w:rPr>
        <w:t>taith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i’r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lleuad</w:t>
      </w:r>
      <w:proofErr w:type="spellEnd"/>
      <w:r w:rsidRPr="00F44E98">
        <w:rPr>
          <w:rFonts w:ascii="Avenir Next LT Pro" w:hAnsi="Avenir Next LT Pro"/>
        </w:rPr>
        <w:t>.</w:t>
      </w:r>
    </w:p>
    <w:p w14:paraId="7370252C" w14:textId="4782C25F" w:rsidR="00F44E98" w:rsidRPr="00F44E98" w:rsidRDefault="00F44E98" w:rsidP="00417B8E">
      <w:pPr>
        <w:pStyle w:val="NormalWeb"/>
        <w:spacing w:line="360" w:lineRule="auto"/>
        <w:ind w:left="720" w:hanging="360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>•</w:t>
      </w:r>
      <w:r w:rsidRPr="00F44E98">
        <w:rPr>
          <w:rFonts w:ascii="Avenir Next LT Pro" w:hAnsi="Avenir Next LT Pro"/>
        </w:rPr>
        <w:tab/>
      </w:r>
      <w:r w:rsidR="0005314E" w:rsidRPr="0005314E">
        <w:rPr>
          <w:rFonts w:ascii="Avenir Next LT Pro" w:hAnsi="Avenir Next LT Pro"/>
          <w:bCs/>
          <w:lang w:val="cy-GB"/>
        </w:rPr>
        <w:t xml:space="preserve">Cymerodd </w:t>
      </w:r>
      <w:r w:rsidR="0005314E" w:rsidRPr="0005314E">
        <w:rPr>
          <w:rFonts w:ascii="Avenir Next LT Pro" w:hAnsi="Avenir Next LT Pro"/>
          <w:b/>
          <w:bCs/>
          <w:lang w:val="cy-GB"/>
        </w:rPr>
        <w:t>644,384</w:t>
      </w:r>
      <w:r w:rsidR="0005314E" w:rsidRPr="0005314E">
        <w:rPr>
          <w:rFonts w:ascii="Avenir Next LT Pro" w:hAnsi="Avenir Next LT Pro"/>
          <w:lang w:val="cy-GB"/>
        </w:rPr>
        <w:t xml:space="preserve"> o ddisgyblion ran*, yn cynnwys </w:t>
      </w:r>
      <w:r w:rsidR="0005314E" w:rsidRPr="0005314E">
        <w:rPr>
          <w:rFonts w:ascii="Avenir Next LT Pro" w:hAnsi="Avenir Next LT Pro"/>
          <w:b/>
          <w:bCs/>
          <w:lang w:val="cy-GB"/>
        </w:rPr>
        <w:t>93,618</w:t>
      </w:r>
      <w:r w:rsidR="0005314E" w:rsidRPr="0005314E">
        <w:rPr>
          <w:rFonts w:ascii="Avenir Next LT Pro" w:hAnsi="Avenir Next LT Pro"/>
          <w:lang w:val="cy-GB"/>
        </w:rPr>
        <w:t xml:space="preserve"> o ddisgyblion AAA/ADY/ACY</w:t>
      </w:r>
    </w:p>
    <w:p w14:paraId="506803CE" w14:textId="6273CFF1" w:rsidR="00F44E98" w:rsidRPr="00E43216" w:rsidRDefault="00F44E98" w:rsidP="005966F8">
      <w:pPr>
        <w:pStyle w:val="NormalWeb"/>
        <w:numPr>
          <w:ilvl w:val="0"/>
          <w:numId w:val="5"/>
        </w:numPr>
        <w:spacing w:line="360" w:lineRule="auto"/>
        <w:rPr>
          <w:rFonts w:ascii="Avenir Next LT Pro" w:hAnsi="Avenir Next LT Pro"/>
        </w:rPr>
      </w:pPr>
      <w:r w:rsidRPr="00F44E98">
        <w:rPr>
          <w:rFonts w:ascii="Avenir Next LT Pro" w:hAnsi="Avenir Next LT Pro"/>
        </w:rPr>
        <w:t xml:space="preserve">Pe </w:t>
      </w:r>
      <w:proofErr w:type="spellStart"/>
      <w:r w:rsidRPr="00F44E98">
        <w:rPr>
          <w:rFonts w:ascii="Avenir Next LT Pro" w:hAnsi="Avenir Next LT Pro"/>
        </w:rPr>
        <w:t>byddai’r</w:t>
      </w:r>
      <w:proofErr w:type="spellEnd"/>
      <w:r w:rsidRPr="00F44E98">
        <w:rPr>
          <w:rFonts w:ascii="Avenir Next LT Pro" w:hAnsi="Avenir Next LT Pro"/>
        </w:rPr>
        <w:t xml:space="preserve"> plant </w:t>
      </w:r>
      <w:proofErr w:type="spellStart"/>
      <w:r w:rsidRPr="00F44E98">
        <w:rPr>
          <w:rFonts w:ascii="Avenir Next LT Pro" w:hAnsi="Avenir Next LT Pro"/>
        </w:rPr>
        <w:t>wedi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teithio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i’r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ysgol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mewn</w:t>
      </w:r>
      <w:proofErr w:type="spellEnd"/>
      <w:r w:rsidRPr="00F44E98">
        <w:rPr>
          <w:rFonts w:ascii="Avenir Next LT Pro" w:hAnsi="Avenir Next LT Pro"/>
        </w:rPr>
        <w:t xml:space="preserve"> car </w:t>
      </w:r>
      <w:proofErr w:type="spellStart"/>
      <w:r w:rsidRPr="00F44E98">
        <w:rPr>
          <w:rFonts w:ascii="Avenir Next LT Pro" w:hAnsi="Avenir Next LT Pro"/>
        </w:rPr>
        <w:t>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hytrach</w:t>
      </w:r>
      <w:proofErr w:type="spellEnd"/>
      <w:r w:rsidRPr="00F44E98">
        <w:rPr>
          <w:rFonts w:ascii="Avenir Next LT Pro" w:hAnsi="Avenir Next LT Pro"/>
        </w:rPr>
        <w:t xml:space="preserve">, </w:t>
      </w:r>
      <w:proofErr w:type="spellStart"/>
      <w:r w:rsidRPr="00F44E98">
        <w:rPr>
          <w:rFonts w:ascii="Avenir Next LT Pro" w:hAnsi="Avenir Next LT Pro"/>
        </w:rPr>
        <w:t>byddai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hyn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wedi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cyfrif</w:t>
      </w:r>
      <w:proofErr w:type="spellEnd"/>
      <w:r w:rsidRPr="00F44E98">
        <w:rPr>
          <w:rFonts w:ascii="Avenir Next LT Pro" w:hAnsi="Avenir Next LT Pro"/>
        </w:rPr>
        <w:t xml:space="preserve"> am 2,933,9591,730,486 kg o </w:t>
      </w:r>
      <w:proofErr w:type="spellStart"/>
      <w:r w:rsidRPr="00F44E98">
        <w:rPr>
          <w:rFonts w:ascii="Avenir Next LT Pro" w:hAnsi="Avenir Next LT Pro"/>
        </w:rPr>
        <w:t>allyriadau</w:t>
      </w:r>
      <w:proofErr w:type="spellEnd"/>
      <w:r w:rsidRPr="00F44E98">
        <w:rPr>
          <w:rFonts w:ascii="Avenir Next LT Pro" w:hAnsi="Avenir Next LT Pro"/>
        </w:rPr>
        <w:t xml:space="preserve"> CO2* – </w:t>
      </w:r>
      <w:proofErr w:type="spellStart"/>
      <w:r w:rsidRPr="00F44E98">
        <w:rPr>
          <w:rFonts w:ascii="Avenir Next LT Pro" w:hAnsi="Avenir Next LT Pro"/>
        </w:rPr>
        <w:t>digon</w:t>
      </w:r>
      <w:proofErr w:type="spellEnd"/>
      <w:r w:rsidRPr="00F44E98">
        <w:rPr>
          <w:rFonts w:ascii="Avenir Next LT Pro" w:hAnsi="Avenir Next LT Pro"/>
        </w:rPr>
        <w:t xml:space="preserve"> i </w:t>
      </w:r>
      <w:proofErr w:type="spellStart"/>
      <w:r w:rsidRPr="00F44E98">
        <w:rPr>
          <w:rFonts w:ascii="Avenir Next LT Pro" w:hAnsi="Avenir Next LT Pro"/>
        </w:rPr>
        <w:t>lenwi</w:t>
      </w:r>
      <w:proofErr w:type="spellEnd"/>
      <w:r w:rsidRPr="00F44E98">
        <w:rPr>
          <w:rFonts w:ascii="Avenir Next LT Pro" w:hAnsi="Avenir Next LT Pro"/>
        </w:rPr>
        <w:t xml:space="preserve"> 13,7748,124 o </w:t>
      </w:r>
      <w:proofErr w:type="spellStart"/>
      <w:r w:rsidRPr="00F44E98">
        <w:rPr>
          <w:rFonts w:ascii="Avenir Next LT Pro" w:hAnsi="Avenir Next LT Pro"/>
        </w:rPr>
        <w:t>fysiau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unllawr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gramStart"/>
      <w:r w:rsidRPr="00F44E98">
        <w:rPr>
          <w:rFonts w:ascii="Avenir Next LT Pro" w:hAnsi="Avenir Next LT Pro"/>
        </w:rPr>
        <w:t>neu  574</w:t>
      </w:r>
      <w:proofErr w:type="gram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balŵn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aer</w:t>
      </w:r>
      <w:proofErr w:type="spellEnd"/>
      <w:r w:rsidRPr="00F44E98">
        <w:rPr>
          <w:rFonts w:ascii="Avenir Next LT Pro" w:hAnsi="Avenir Next LT Pro"/>
        </w:rPr>
        <w:t xml:space="preserve"> </w:t>
      </w:r>
      <w:proofErr w:type="spellStart"/>
      <w:r w:rsidRPr="00F44E98">
        <w:rPr>
          <w:rFonts w:ascii="Avenir Next LT Pro" w:hAnsi="Avenir Next LT Pro"/>
        </w:rPr>
        <w:t>poeth</w:t>
      </w:r>
      <w:proofErr w:type="spellEnd"/>
    </w:p>
    <w:p w14:paraId="5473FAF2" w14:textId="4B9C7C9F" w:rsidR="00E43216" w:rsidRPr="00E43216" w:rsidRDefault="00597E7E" w:rsidP="00AE49DD">
      <w:pPr>
        <w:pStyle w:val="NormalWeb"/>
        <w:spacing w:line="36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</w:t>
      </w:r>
      <w:r w:rsidRPr="00597E7E">
        <w:rPr>
          <w:rFonts w:ascii="Avenir Next LT Pro" w:hAnsi="Avenir Next LT Pro"/>
        </w:rPr>
        <w:t xml:space="preserve"> </w:t>
      </w:r>
      <w:r w:rsidR="00D67925" w:rsidRPr="00D67925">
        <w:rPr>
          <w:rFonts w:ascii="Avenir Next LT Pro" w:hAnsi="Avenir Next LT Pro"/>
        </w:rPr>
        <w:t xml:space="preserve">*1 Pe </w:t>
      </w:r>
      <w:proofErr w:type="spellStart"/>
      <w:r w:rsidR="00D67925" w:rsidRPr="00D67925">
        <w:rPr>
          <w:rFonts w:ascii="Avenir Next LT Pro" w:hAnsi="Avenir Next LT Pro"/>
        </w:rPr>
        <w:t>bai'r</w:t>
      </w:r>
      <w:proofErr w:type="spellEnd"/>
      <w:r w:rsidR="00D67925" w:rsidRPr="00D67925">
        <w:rPr>
          <w:rFonts w:ascii="Avenir Next LT Pro" w:hAnsi="Avenir Next LT Pro"/>
        </w:rPr>
        <w:t xml:space="preserve"> plant </w:t>
      </w:r>
      <w:proofErr w:type="gramStart"/>
      <w:r w:rsidR="00D67925" w:rsidRPr="00D67925">
        <w:rPr>
          <w:rFonts w:ascii="Avenir Next LT Pro" w:hAnsi="Avenir Next LT Pro"/>
        </w:rPr>
        <w:t>a</w:t>
      </w:r>
      <w:proofErr w:type="gram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oedd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gwneud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teithiau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egnïol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ystod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Stroliwch</w:t>
      </w:r>
      <w:proofErr w:type="spellEnd"/>
      <w:r w:rsidR="00D67925" w:rsidRPr="00D67925">
        <w:rPr>
          <w:rFonts w:ascii="Avenir Next LT Pro" w:hAnsi="Avenir Next LT Pro"/>
        </w:rPr>
        <w:t xml:space="preserve"> a </w:t>
      </w:r>
      <w:proofErr w:type="spellStart"/>
      <w:r w:rsidR="00D67925" w:rsidRPr="00D67925">
        <w:rPr>
          <w:rFonts w:ascii="Avenir Next LT Pro" w:hAnsi="Avenir Next LT Pro"/>
        </w:rPr>
        <w:t>Roliwch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wedi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teithio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i'r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ysgol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mewn</w:t>
      </w:r>
      <w:proofErr w:type="spellEnd"/>
      <w:r w:rsidR="00D67925" w:rsidRPr="00D67925">
        <w:rPr>
          <w:rFonts w:ascii="Avenir Next LT Pro" w:hAnsi="Avenir Next LT Pro"/>
        </w:rPr>
        <w:t xml:space="preserve"> car </w:t>
      </w:r>
      <w:proofErr w:type="spellStart"/>
      <w:r w:rsidR="00D67925" w:rsidRPr="00D67925">
        <w:rPr>
          <w:rFonts w:ascii="Avenir Next LT Pro" w:hAnsi="Avenir Next LT Pro"/>
        </w:rPr>
        <w:t>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lle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hynny</w:t>
      </w:r>
      <w:proofErr w:type="spellEnd"/>
      <w:r w:rsidR="00D67925" w:rsidRPr="00D67925">
        <w:rPr>
          <w:rFonts w:ascii="Avenir Next LT Pro" w:hAnsi="Avenir Next LT Pro"/>
        </w:rPr>
        <w:t xml:space="preserve">, </w:t>
      </w:r>
      <w:proofErr w:type="spellStart"/>
      <w:r w:rsidR="00D67925" w:rsidRPr="00D67925">
        <w:rPr>
          <w:rFonts w:ascii="Avenir Next LT Pro" w:hAnsi="Avenir Next LT Pro"/>
        </w:rPr>
        <w:t>gallai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hyn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fod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wedi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creu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ychydig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dros</w:t>
      </w:r>
      <w:proofErr w:type="spellEnd"/>
      <w:r w:rsidR="00D67925" w:rsidRPr="00D67925">
        <w:rPr>
          <w:rFonts w:ascii="Avenir Next LT Pro" w:hAnsi="Avenir Next LT Pro"/>
        </w:rPr>
        <w:t xml:space="preserve"> 2,880 </w:t>
      </w:r>
      <w:proofErr w:type="spellStart"/>
      <w:r w:rsidR="00D67925" w:rsidRPr="00D67925">
        <w:rPr>
          <w:rFonts w:ascii="Avenir Next LT Pro" w:hAnsi="Avenir Next LT Pro"/>
        </w:rPr>
        <w:t>tunnell</w:t>
      </w:r>
      <w:proofErr w:type="spellEnd"/>
      <w:r w:rsidR="00D67925" w:rsidRPr="00D67925">
        <w:rPr>
          <w:rFonts w:ascii="Avenir Next LT Pro" w:hAnsi="Avenir Next LT Pro"/>
        </w:rPr>
        <w:t xml:space="preserve"> o CO2 ac </w:t>
      </w:r>
      <w:proofErr w:type="spellStart"/>
      <w:r w:rsidR="00D67925" w:rsidRPr="00D67925">
        <w:rPr>
          <w:rFonts w:ascii="Avenir Next LT Pro" w:hAnsi="Avenir Next LT Pro"/>
        </w:rPr>
        <w:t>ychydig</w:t>
      </w:r>
      <w:proofErr w:type="spellEnd"/>
      <w:r w:rsidR="00D67925" w:rsidRPr="00D67925">
        <w:rPr>
          <w:rFonts w:ascii="Avenir Next LT Pro" w:hAnsi="Avenir Next LT Pro"/>
        </w:rPr>
        <w:t xml:space="preserve"> </w:t>
      </w:r>
      <w:proofErr w:type="spellStart"/>
      <w:r w:rsidR="00D67925" w:rsidRPr="00D67925">
        <w:rPr>
          <w:rFonts w:ascii="Avenir Next LT Pro" w:hAnsi="Avenir Next LT Pro"/>
        </w:rPr>
        <w:t>dros</w:t>
      </w:r>
      <w:proofErr w:type="spellEnd"/>
      <w:r w:rsidR="00D67925" w:rsidRPr="00D67925">
        <w:rPr>
          <w:rFonts w:ascii="Avenir Next LT Pro" w:hAnsi="Avenir Next LT Pro"/>
        </w:rPr>
        <w:t xml:space="preserve"> 4,500 kg o NOx.</w:t>
      </w:r>
    </w:p>
    <w:p w14:paraId="2323A4D8" w14:textId="77777777" w:rsidR="00292A56" w:rsidRPr="00292A56" w:rsidRDefault="00292A56" w:rsidP="00292A56">
      <w:pPr>
        <w:pStyle w:val="NormalWeb"/>
        <w:spacing w:line="360" w:lineRule="auto"/>
        <w:rPr>
          <w:rFonts w:ascii="Avenir Next LT Pro" w:hAnsi="Avenir Next LT Pro"/>
        </w:rPr>
      </w:pPr>
      <w:r w:rsidRPr="00292A56">
        <w:rPr>
          <w:rFonts w:ascii="Avenir Next LT Pro" w:hAnsi="Avenir Next LT Pro"/>
          <w:lang w:val="cy-GB"/>
        </w:rPr>
        <w:t>Allwch chi ein helpu i guro cyfanswm y llynedd?</w:t>
      </w:r>
    </w:p>
    <w:p w14:paraId="4D04689D" w14:textId="77777777" w:rsidR="003F2ACC" w:rsidRPr="003F2ACC" w:rsidRDefault="00E43216" w:rsidP="003F2ACC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E43216">
        <w:rPr>
          <w:rFonts w:ascii="Avenir Next LT Pro" w:hAnsi="Avenir Next LT Pro"/>
        </w:rPr>
        <w:t> </w:t>
      </w:r>
      <w:r w:rsidR="003F2ACC" w:rsidRPr="003F2ACC">
        <w:rPr>
          <w:rFonts w:ascii="Avenir Next LT Pro" w:hAnsi="Avenir Next LT Pro"/>
          <w:b/>
          <w:bCs/>
          <w:lang w:val="cy-GB"/>
        </w:rPr>
        <w:t>Ymunwch â’r her</w:t>
      </w:r>
      <w:r w:rsidR="003F2ACC" w:rsidRPr="003F2ACC">
        <w:rPr>
          <w:rFonts w:ascii="Avenir Next LT Pro" w:hAnsi="Avenir Next LT Pro"/>
          <w:lang w:val="cy-GB"/>
        </w:rPr>
        <w:t xml:space="preserve"> </w:t>
      </w:r>
    </w:p>
    <w:p w14:paraId="006F07CF" w14:textId="3D2E2DAC" w:rsidR="00E43216" w:rsidRPr="00E43216" w:rsidRDefault="00E43216" w:rsidP="00E43216">
      <w:pPr>
        <w:pStyle w:val="NormalWeb"/>
        <w:spacing w:line="360" w:lineRule="auto"/>
        <w:rPr>
          <w:rFonts w:ascii="Avenir Next LT Pro" w:hAnsi="Avenir Next LT Pro"/>
        </w:rPr>
      </w:pPr>
    </w:p>
    <w:p w14:paraId="13FEDE54" w14:textId="77777777" w:rsidR="008603C6" w:rsidRPr="008603C6" w:rsidRDefault="008603C6" w:rsidP="008603C6">
      <w:pPr>
        <w:pStyle w:val="NormalWeb"/>
        <w:spacing w:line="360" w:lineRule="auto"/>
        <w:rPr>
          <w:rFonts w:ascii="Avenir Next LT Pro" w:hAnsi="Avenir Next LT Pro"/>
          <w:lang w:val="en-US"/>
        </w:rPr>
      </w:pPr>
      <w:r w:rsidRPr="008603C6">
        <w:rPr>
          <w:rFonts w:ascii="Avenir Next LT Pro" w:hAnsi="Avenir Next LT Pro"/>
          <w:lang w:val="cy-GB"/>
        </w:rPr>
        <w:t xml:space="preserve">Gwnewch sylw, rhannwch, defnyddiwch yr hashnodau #StroliwchARoliwch #BigWalkAndWheel </w:t>
      </w:r>
    </w:p>
    <w:p w14:paraId="3E8B4746" w14:textId="17BD94C5" w:rsidR="00E43216" w:rsidRPr="00E43216" w:rsidRDefault="00E43216" w:rsidP="00E43216">
      <w:pPr>
        <w:pStyle w:val="NormalWeb"/>
        <w:spacing w:line="360" w:lineRule="auto"/>
        <w:rPr>
          <w:rFonts w:ascii="Avenir Next LT Pro" w:hAnsi="Avenir Next LT Pro"/>
        </w:rPr>
      </w:pPr>
    </w:p>
    <w:p w14:paraId="3A93094D" w14:textId="73513B69" w:rsidR="00F13AC7" w:rsidRPr="00F13AC7" w:rsidRDefault="00F13AC7" w:rsidP="00F13AC7">
      <w:pPr>
        <w:pStyle w:val="NormalWeb"/>
        <w:spacing w:line="360" w:lineRule="auto"/>
        <w:ind w:left="4020" w:firstLine="300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-</w:t>
      </w:r>
      <w:proofErr w:type="spellStart"/>
      <w:r w:rsidRPr="00F13AC7">
        <w:rPr>
          <w:rFonts w:ascii="Avenir Next LT Pro" w:hAnsi="Avenir Next LT Pro"/>
        </w:rPr>
        <w:t>Diwedd</w:t>
      </w:r>
      <w:proofErr w:type="spellEnd"/>
      <w:r w:rsidRPr="00F13AC7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-</w:t>
      </w:r>
    </w:p>
    <w:p w14:paraId="1AF1741E" w14:textId="77777777" w:rsidR="0029491C" w:rsidRPr="00160880" w:rsidRDefault="0029491C" w:rsidP="0029491C">
      <w:pPr>
        <w:tabs>
          <w:tab w:val="left" w:pos="315"/>
        </w:tabs>
        <w:rPr>
          <w:rFonts w:ascii="Avenir Next LT Pro" w:hAnsi="Avenir Next LT Pro" w:cs="Arial"/>
        </w:rPr>
      </w:pPr>
      <w:r w:rsidRPr="00160880">
        <w:rPr>
          <w:rFonts w:ascii="Avenir Next LT Pro" w:hAnsi="Avenir Next LT Pro" w:cs="Arial"/>
        </w:rPr>
        <w:tab/>
      </w:r>
    </w:p>
    <w:p w14:paraId="39F5A285" w14:textId="77777777" w:rsidR="00F13AC7" w:rsidRDefault="00F13AC7" w:rsidP="00F13AC7">
      <w:pPr>
        <w:spacing w:line="360" w:lineRule="auto"/>
        <w:rPr>
          <w:rFonts w:ascii="Avenir Next LT Pro" w:hAnsi="Avenir Next LT Pro" w:cs="Arial"/>
          <w:b/>
        </w:rPr>
      </w:pPr>
      <w:proofErr w:type="spellStart"/>
      <w:r w:rsidRPr="00F13AC7">
        <w:rPr>
          <w:rFonts w:ascii="Avenir Next LT Pro" w:hAnsi="Avenir Next LT Pro" w:cs="Arial"/>
          <w:b/>
        </w:rPr>
        <w:t>Nodiadau</w:t>
      </w:r>
      <w:proofErr w:type="spellEnd"/>
      <w:r w:rsidRPr="00F13AC7">
        <w:rPr>
          <w:rFonts w:ascii="Avenir Next LT Pro" w:hAnsi="Avenir Next LT Pro" w:cs="Arial"/>
          <w:b/>
        </w:rPr>
        <w:t xml:space="preserve"> i </w:t>
      </w:r>
      <w:proofErr w:type="spellStart"/>
      <w:r w:rsidRPr="00F13AC7">
        <w:rPr>
          <w:rFonts w:ascii="Avenir Next LT Pro" w:hAnsi="Avenir Next LT Pro" w:cs="Arial"/>
          <w:b/>
        </w:rPr>
        <w:t>olygyddion</w:t>
      </w:r>
      <w:proofErr w:type="spellEnd"/>
    </w:p>
    <w:p w14:paraId="64FE3305" w14:textId="77777777" w:rsidR="00937B65" w:rsidRPr="00937B65" w:rsidRDefault="00937B65" w:rsidP="00937B65">
      <w:pPr>
        <w:spacing w:line="360" w:lineRule="auto"/>
        <w:rPr>
          <w:rFonts w:ascii="Avenir Next LT Pro" w:hAnsi="Avenir Next LT Pro" w:cs="Arial"/>
          <w:bCs/>
          <w:i/>
          <w:iCs/>
        </w:rPr>
      </w:pPr>
      <w:r w:rsidRPr="00937B65">
        <w:rPr>
          <w:rFonts w:ascii="Avenir Next LT Pro" w:hAnsi="Avenir Next LT Pro" w:cs="Arial"/>
          <w:bCs/>
          <w:i/>
          <w:iCs/>
          <w:lang w:val="cy-GB"/>
        </w:rPr>
        <w:t>*Yn seiliedig ar amcangyfrifon o ddulliau teithio tybiedig.</w:t>
      </w:r>
    </w:p>
    <w:p w14:paraId="06F83EC8" w14:textId="38368A92" w:rsidR="00937B65" w:rsidRPr="00937B65" w:rsidRDefault="00937B65" w:rsidP="00937B65">
      <w:pPr>
        <w:spacing w:line="360" w:lineRule="auto"/>
        <w:rPr>
          <w:rFonts w:ascii="Avenir Next LT Pro" w:hAnsi="Avenir Next LT Pro" w:cs="Arial"/>
          <w:b/>
        </w:rPr>
      </w:pPr>
      <w:r w:rsidRPr="00937B65">
        <w:rPr>
          <w:rFonts w:ascii="Avenir Next LT Pro" w:hAnsi="Avenir Next LT Pro" w:cs="Arial"/>
          <w:b/>
          <w:bCs/>
          <w:lang w:val="cy-GB"/>
        </w:rPr>
        <w:t xml:space="preserve"> </w:t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bCs/>
          <w:lang w:val="cy-GB"/>
        </w:rPr>
        <w:t>Am ragor o wybodaeth, lluniau a chyfweliadau, cysylltwch â:</w:t>
      </w:r>
      <w:r w:rsidRPr="00937B65">
        <w:rPr>
          <w:rFonts w:ascii="Avenir Next LT Pro" w:hAnsi="Avenir Next LT Pro" w:cs="Arial"/>
          <w:b/>
          <w:lang w:val="cy-GB"/>
        </w:rPr>
        <w:t xml:space="preserve"> </w:t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lang w:val="cy-GB"/>
        </w:rPr>
        <w:br/>
      </w:r>
      <w:r w:rsidRPr="00937B65">
        <w:rPr>
          <w:rFonts w:ascii="Avenir Next LT Pro" w:hAnsi="Avenir Next LT Pro" w:cs="Arial"/>
          <w:b/>
          <w:bCs/>
          <w:lang w:val="cy-GB"/>
        </w:rPr>
        <w:lastRenderedPageBreak/>
        <w:t>[NODWCH FANYLION CYSYLLTU AELOD STAFF YSGOL AR GYFER STROLIWCH A ROLIWCH ]</w:t>
      </w:r>
    </w:p>
    <w:p w14:paraId="62DA76E0" w14:textId="77777777" w:rsidR="00937B65" w:rsidRPr="00F13AC7" w:rsidRDefault="00937B65" w:rsidP="00F13AC7">
      <w:pPr>
        <w:spacing w:line="360" w:lineRule="auto"/>
        <w:rPr>
          <w:rFonts w:ascii="Avenir Next LT Pro" w:hAnsi="Avenir Next LT Pro" w:cs="Arial"/>
          <w:b/>
        </w:rPr>
      </w:pPr>
    </w:p>
    <w:p w14:paraId="03A8DAAB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r w:rsidRPr="008D56AD">
        <w:rPr>
          <w:rFonts w:ascii="Avenir Next LT Pro" w:hAnsi="Avenir Next LT Pro" w:cs="Arial"/>
          <w:bCs/>
        </w:rPr>
        <w:t xml:space="preserve">Ni </w:t>
      </w:r>
      <w:proofErr w:type="spellStart"/>
      <w:r w:rsidRPr="008D56AD">
        <w:rPr>
          <w:rFonts w:ascii="Avenir Next LT Pro" w:hAnsi="Avenir Next LT Pro" w:cs="Arial"/>
          <w:bCs/>
        </w:rPr>
        <w:t>yw’r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elusen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sy’n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ei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gwneud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bosibl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bawb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gerdded</w:t>
      </w:r>
      <w:proofErr w:type="spellEnd"/>
      <w:r w:rsidRPr="008D56AD">
        <w:rPr>
          <w:rFonts w:ascii="Avenir Next LT Pro" w:hAnsi="Avenir Next LT Pro" w:cs="Arial"/>
          <w:bCs/>
        </w:rPr>
        <w:t xml:space="preserve">, </w:t>
      </w:r>
      <w:proofErr w:type="spellStart"/>
      <w:r w:rsidRPr="008D56AD">
        <w:rPr>
          <w:rFonts w:ascii="Avenir Next LT Pro" w:hAnsi="Avenir Next LT Pro" w:cs="Arial"/>
          <w:bCs/>
        </w:rPr>
        <w:t>olwyno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beicio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7FD97EED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Rydym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gweithio’n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uniongyrchol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gyda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chymunedau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sbarduno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55E73BC3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r w:rsidRPr="008D56AD">
        <w:rPr>
          <w:rFonts w:ascii="Avenir Next LT Pro" w:hAnsi="Avenir Next LT Pro" w:cs="Arial"/>
          <w:bCs/>
        </w:rPr>
        <w:t xml:space="preserve">Yna </w:t>
      </w:r>
      <w:proofErr w:type="spellStart"/>
      <w:r w:rsidRPr="008D56AD">
        <w:rPr>
          <w:rFonts w:ascii="Avenir Next LT Pro" w:hAnsi="Avenir Next LT Pro" w:cs="Arial"/>
          <w:bCs/>
        </w:rPr>
        <w:t>rydym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dangos</w:t>
      </w:r>
      <w:proofErr w:type="spellEnd"/>
      <w:r w:rsidRPr="008D56AD">
        <w:rPr>
          <w:rFonts w:ascii="Avenir Next LT Pro" w:hAnsi="Avenir Next LT Pro" w:cs="Arial"/>
          <w:bCs/>
        </w:rPr>
        <w:t xml:space="preserve"> yr </w:t>
      </w:r>
      <w:proofErr w:type="spellStart"/>
      <w:r w:rsidRPr="008D56AD">
        <w:rPr>
          <w:rFonts w:ascii="Avenir Next LT Pro" w:hAnsi="Avenir Next LT Pro" w:cs="Arial"/>
          <w:bCs/>
        </w:rPr>
        <w:t>effaith</w:t>
      </w:r>
      <w:proofErr w:type="spellEnd"/>
      <w:r w:rsidRPr="008D56AD">
        <w:rPr>
          <w:rFonts w:ascii="Avenir Next LT Pro" w:hAnsi="Avenir Next LT Pro" w:cs="Arial"/>
          <w:bCs/>
        </w:rPr>
        <w:t xml:space="preserve"> i </w:t>
      </w:r>
      <w:proofErr w:type="spellStart"/>
      <w:r w:rsidRPr="008D56AD">
        <w:rPr>
          <w:rFonts w:ascii="Avenir Next LT Pro" w:hAnsi="Avenir Next LT Pro" w:cs="Arial"/>
          <w:bCs/>
        </w:rPr>
        <w:t>ddylanwadu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ar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bolisïau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gwthio’r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newidiadau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ymhellach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22EC96D0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Oherwydd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mae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symudiad</w:t>
      </w:r>
      <w:proofErr w:type="spellEnd"/>
      <w:r w:rsidRPr="008D56AD">
        <w:rPr>
          <w:rFonts w:ascii="Avenir Next LT Pro" w:hAnsi="Avenir Next LT Pro" w:cs="Arial"/>
          <w:bCs/>
        </w:rPr>
        <w:t xml:space="preserve"> a </w:t>
      </w:r>
      <w:proofErr w:type="spellStart"/>
      <w:r w:rsidRPr="008D56AD">
        <w:rPr>
          <w:rFonts w:ascii="Avenir Next LT Pro" w:hAnsi="Avenir Next LT Pro" w:cs="Arial"/>
          <w:bCs/>
        </w:rPr>
        <w:t>bwerir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gan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bobl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yn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newid</w:t>
      </w:r>
      <w:proofErr w:type="spellEnd"/>
      <w:r w:rsidRPr="008D56AD">
        <w:rPr>
          <w:rFonts w:ascii="Avenir Next LT Pro" w:hAnsi="Avenir Next LT Pro" w:cs="Arial"/>
          <w:bCs/>
        </w:rPr>
        <w:t xml:space="preserve"> </w:t>
      </w:r>
      <w:proofErr w:type="spellStart"/>
      <w:r w:rsidRPr="008D56AD">
        <w:rPr>
          <w:rFonts w:ascii="Avenir Next LT Pro" w:hAnsi="Avenir Next LT Pro" w:cs="Arial"/>
          <w:bCs/>
        </w:rPr>
        <w:t>popeth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hiechyd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lles</w:t>
      </w:r>
      <w:proofErr w:type="spellEnd"/>
      <w:r w:rsidRPr="008D56AD">
        <w:rPr>
          <w:rFonts w:ascii="Avenir Next LT Pro" w:hAnsi="Avenir Next LT Pro" w:cs="Arial"/>
          <w:bCs/>
        </w:rPr>
        <w:t xml:space="preserve">. Ein </w:t>
      </w:r>
      <w:proofErr w:type="spellStart"/>
      <w:r w:rsidRPr="008D56AD">
        <w:rPr>
          <w:rFonts w:ascii="Avenir Next LT Pro" w:hAnsi="Avenir Next LT Pro" w:cs="Arial"/>
          <w:bCs/>
        </w:rPr>
        <w:t>byd</w:t>
      </w:r>
      <w:proofErr w:type="spellEnd"/>
      <w:r w:rsidRPr="008D56AD">
        <w:rPr>
          <w:rFonts w:ascii="Avenir Next LT Pro" w:hAnsi="Avenir Next LT Pro" w:cs="Arial"/>
          <w:bCs/>
        </w:rPr>
        <w:t>.</w:t>
      </w:r>
    </w:p>
    <w:p w14:paraId="69625D69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</w:rPr>
      </w:pPr>
      <w:proofErr w:type="spellStart"/>
      <w:r w:rsidRPr="008D56AD">
        <w:rPr>
          <w:rFonts w:ascii="Avenir Next LT Pro" w:hAnsi="Avenir Next LT Pro" w:cs="Arial"/>
          <w:bCs/>
        </w:rPr>
        <w:t>Amdani</w:t>
      </w:r>
      <w:proofErr w:type="spellEnd"/>
      <w:r w:rsidRPr="008D56AD">
        <w:rPr>
          <w:rFonts w:ascii="Avenir Next LT Pro" w:hAnsi="Avenir Next LT Pro" w:cs="Arial"/>
          <w:bCs/>
        </w:rPr>
        <w:t xml:space="preserve">! </w:t>
      </w:r>
      <w:hyperlink r:id="rId12" w:tgtFrame="_blank" w:history="1">
        <w:r w:rsidRPr="008D56AD">
          <w:rPr>
            <w:rStyle w:val="Hyperlink"/>
            <w:rFonts w:ascii="Tahoma" w:hAnsi="Tahoma" w:cs="Tahoma"/>
            <w:bCs/>
          </w:rPr>
          <w:t>﻿</w:t>
        </w:r>
      </w:hyperlink>
      <w:r w:rsidRPr="008D56AD">
        <w:rPr>
          <w:rFonts w:ascii="Tahoma" w:hAnsi="Tahoma" w:cs="Tahoma"/>
          <w:bCs/>
        </w:rPr>
        <w:t>﻿</w:t>
      </w:r>
      <w:hyperlink r:id="rId13" w:tgtFrame="_blank" w:history="1">
        <w:r w:rsidRPr="008D56AD">
          <w:rPr>
            <w:rStyle w:val="Hyperlink"/>
            <w:rFonts w:ascii="Avenir Next LT Pro" w:hAnsi="Avenir Next LT Pro" w:cs="Arial"/>
            <w:bCs/>
          </w:rPr>
          <w:t>www.walkwheelcycletrust.org.uk</w:t>
        </w:r>
      </w:hyperlink>
    </w:p>
    <w:p w14:paraId="7DA679A8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/>
          <w:lang w:val="en-US"/>
        </w:rPr>
      </w:pPr>
    </w:p>
    <w:p w14:paraId="76960D2D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/>
          <w:lang w:val="en-US"/>
        </w:rPr>
      </w:pPr>
      <w:r w:rsidRPr="008D56AD">
        <w:rPr>
          <w:rFonts w:ascii="Avenir Next LT Pro" w:hAnsi="Avenir Next LT Pro" w:cs="Arial"/>
          <w:b/>
          <w:bCs/>
          <w:lang w:val="en-US"/>
        </w:rPr>
        <w:t xml:space="preserve">Instagram: </w:t>
      </w:r>
      <w:hyperlink r:id="rId14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@WalkWheelCycleTrust</w:t>
        </w:r>
      </w:hyperlink>
    </w:p>
    <w:p w14:paraId="75846DF5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  <w:lang w:val="en-US"/>
        </w:rPr>
      </w:pPr>
      <w:r w:rsidRPr="008D56AD">
        <w:rPr>
          <w:rFonts w:ascii="Avenir Next LT Pro" w:hAnsi="Avenir Next LT Pro" w:cs="Arial"/>
          <w:b/>
          <w:lang w:val="en-US"/>
        </w:rPr>
        <w:t xml:space="preserve">Facebook: </w:t>
      </w:r>
      <w:hyperlink r:id="rId15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@WalkWheelCycleTrust</w:t>
        </w:r>
      </w:hyperlink>
    </w:p>
    <w:p w14:paraId="747B3E85" w14:textId="77777777" w:rsidR="008D56AD" w:rsidRPr="008D56AD" w:rsidRDefault="008D56AD" w:rsidP="008D56AD">
      <w:pPr>
        <w:spacing w:line="360" w:lineRule="auto"/>
        <w:rPr>
          <w:rFonts w:ascii="Avenir Next LT Pro" w:hAnsi="Avenir Next LT Pro" w:cs="Arial"/>
          <w:bCs/>
          <w:lang w:val="en-US"/>
        </w:rPr>
      </w:pPr>
      <w:r w:rsidRPr="008D56AD">
        <w:rPr>
          <w:rFonts w:ascii="Avenir Next LT Pro" w:hAnsi="Avenir Next LT Pro" w:cs="Arial"/>
          <w:b/>
          <w:bCs/>
          <w:lang w:val="en-US"/>
        </w:rPr>
        <w:t>Bluesky:</w:t>
      </w:r>
      <w:r w:rsidRPr="008D56AD">
        <w:rPr>
          <w:rFonts w:ascii="Avenir Next LT Pro" w:hAnsi="Avenir Next LT Pro" w:cs="Arial"/>
          <w:b/>
          <w:lang w:val="en-US"/>
        </w:rPr>
        <w:t xml:space="preserve"> </w:t>
      </w:r>
      <w:hyperlink r:id="rId16" w:history="1"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@</w:t>
        </w:r>
        <w:proofErr w:type="gramStart"/>
        <w:r w:rsidRPr="008D56AD">
          <w:rPr>
            <w:rStyle w:val="Hyperlink"/>
            <w:rFonts w:ascii="Avenir Next LT Pro" w:hAnsi="Avenir Next LT Pro" w:cs="Arial"/>
            <w:bCs/>
            <w:lang w:val="en-US"/>
          </w:rPr>
          <w:t>WalkWheelCycleT.bsky.social</w:t>
        </w:r>
        <w:r w:rsidRPr="008D56AD">
          <w:rPr>
            <w:rStyle w:val="Hyperlink"/>
            <w:rFonts w:ascii="MS Gothic" w:eastAsia="MS Gothic" w:hAnsi="MS Gothic" w:cs="MS Gothic" w:hint="eastAsia"/>
            <w:bCs/>
            <w:lang w:val="en-US"/>
          </w:rPr>
          <w:t>‬</w:t>
        </w:r>
        <w:proofErr w:type="gramEnd"/>
      </w:hyperlink>
    </w:p>
    <w:p w14:paraId="44AB9788" w14:textId="5E3A8683" w:rsidR="00F13AC7" w:rsidRDefault="00F13AC7" w:rsidP="0029491C">
      <w:pPr>
        <w:spacing w:line="360" w:lineRule="auto"/>
        <w:rPr>
          <w:rFonts w:ascii="Avenir Next LT Pro" w:hAnsi="Avenir Next LT Pro" w:cs="Arial"/>
          <w:b/>
        </w:rPr>
      </w:pPr>
    </w:p>
    <w:sectPr w:rsidR="00F13AC7" w:rsidSect="0029491C">
      <w:headerReference w:type="default" r:id="rId17"/>
      <w:pgSz w:w="11906" w:h="16838"/>
      <w:pgMar w:top="851" w:right="991" w:bottom="1418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7BD3" w14:textId="77777777" w:rsidR="00BA12F8" w:rsidRDefault="00BA12F8">
      <w:r>
        <w:separator/>
      </w:r>
    </w:p>
  </w:endnote>
  <w:endnote w:type="continuationSeparator" w:id="0">
    <w:p w14:paraId="7BEDB924" w14:textId="77777777" w:rsidR="00BA12F8" w:rsidRDefault="00BA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739F6" w14:textId="77777777" w:rsidR="00BA12F8" w:rsidRDefault="00BA12F8">
      <w:r>
        <w:separator/>
      </w:r>
    </w:p>
  </w:footnote>
  <w:footnote w:type="continuationSeparator" w:id="0">
    <w:p w14:paraId="66534361" w14:textId="77777777" w:rsidR="00BA12F8" w:rsidRDefault="00BA1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FDFD" w14:textId="608D01B1" w:rsidR="0029491C" w:rsidRDefault="00294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838F7"/>
    <w:multiLevelType w:val="multilevel"/>
    <w:tmpl w:val="120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C3EDB"/>
    <w:multiLevelType w:val="hybridMultilevel"/>
    <w:tmpl w:val="13E82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A5BDD"/>
    <w:multiLevelType w:val="multilevel"/>
    <w:tmpl w:val="D36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C435EC"/>
    <w:multiLevelType w:val="hybridMultilevel"/>
    <w:tmpl w:val="162A9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529BE"/>
    <w:multiLevelType w:val="multilevel"/>
    <w:tmpl w:val="2C06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8939682">
    <w:abstractNumId w:val="3"/>
  </w:num>
  <w:num w:numId="2" w16cid:durableId="1643383774">
    <w:abstractNumId w:val="2"/>
  </w:num>
  <w:num w:numId="3" w16cid:durableId="944734073">
    <w:abstractNumId w:val="4"/>
  </w:num>
  <w:num w:numId="4" w16cid:durableId="1566793854">
    <w:abstractNumId w:val="0"/>
  </w:num>
  <w:num w:numId="5" w16cid:durableId="124834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C"/>
    <w:rsid w:val="00012CE9"/>
    <w:rsid w:val="00014DB3"/>
    <w:rsid w:val="0005314E"/>
    <w:rsid w:val="000B5781"/>
    <w:rsid w:val="000F6945"/>
    <w:rsid w:val="001050BC"/>
    <w:rsid w:val="0011644F"/>
    <w:rsid w:val="00116A33"/>
    <w:rsid w:val="0018510F"/>
    <w:rsid w:val="001D0194"/>
    <w:rsid w:val="00216538"/>
    <w:rsid w:val="0024757B"/>
    <w:rsid w:val="0028576B"/>
    <w:rsid w:val="00292A56"/>
    <w:rsid w:val="0029491C"/>
    <w:rsid w:val="00295089"/>
    <w:rsid w:val="00297FA8"/>
    <w:rsid w:val="002A2EA4"/>
    <w:rsid w:val="002B04E2"/>
    <w:rsid w:val="002C086B"/>
    <w:rsid w:val="002E26FF"/>
    <w:rsid w:val="00311789"/>
    <w:rsid w:val="0039145A"/>
    <w:rsid w:val="003D2F2C"/>
    <w:rsid w:val="003E622F"/>
    <w:rsid w:val="003F2ACC"/>
    <w:rsid w:val="00417B8E"/>
    <w:rsid w:val="00442A3B"/>
    <w:rsid w:val="004440B8"/>
    <w:rsid w:val="004455E7"/>
    <w:rsid w:val="00476CD1"/>
    <w:rsid w:val="00525393"/>
    <w:rsid w:val="00545A0D"/>
    <w:rsid w:val="00582656"/>
    <w:rsid w:val="005966F8"/>
    <w:rsid w:val="00597E7E"/>
    <w:rsid w:val="005A7D0C"/>
    <w:rsid w:val="005B6E52"/>
    <w:rsid w:val="005C44F1"/>
    <w:rsid w:val="005C53CD"/>
    <w:rsid w:val="005D1C11"/>
    <w:rsid w:val="005D48C1"/>
    <w:rsid w:val="005F2389"/>
    <w:rsid w:val="00651ECD"/>
    <w:rsid w:val="00653259"/>
    <w:rsid w:val="0066774A"/>
    <w:rsid w:val="007158F0"/>
    <w:rsid w:val="00765483"/>
    <w:rsid w:val="00776CF5"/>
    <w:rsid w:val="00792BFE"/>
    <w:rsid w:val="007D1C0F"/>
    <w:rsid w:val="007F19D5"/>
    <w:rsid w:val="007F3D6C"/>
    <w:rsid w:val="00802A6B"/>
    <w:rsid w:val="008603C6"/>
    <w:rsid w:val="00862B84"/>
    <w:rsid w:val="00891917"/>
    <w:rsid w:val="008D56AD"/>
    <w:rsid w:val="008F16E2"/>
    <w:rsid w:val="008F3ADE"/>
    <w:rsid w:val="008F7730"/>
    <w:rsid w:val="00937B65"/>
    <w:rsid w:val="009D186D"/>
    <w:rsid w:val="00A73B42"/>
    <w:rsid w:val="00AB34FB"/>
    <w:rsid w:val="00AE2501"/>
    <w:rsid w:val="00AE49DD"/>
    <w:rsid w:val="00AF79BC"/>
    <w:rsid w:val="00B31A6D"/>
    <w:rsid w:val="00B32123"/>
    <w:rsid w:val="00B35E3B"/>
    <w:rsid w:val="00B36E6F"/>
    <w:rsid w:val="00B8405A"/>
    <w:rsid w:val="00B8789C"/>
    <w:rsid w:val="00B90F99"/>
    <w:rsid w:val="00BA12F8"/>
    <w:rsid w:val="00BD75E0"/>
    <w:rsid w:val="00C200F1"/>
    <w:rsid w:val="00C26EA5"/>
    <w:rsid w:val="00C27432"/>
    <w:rsid w:val="00C30564"/>
    <w:rsid w:val="00C864BD"/>
    <w:rsid w:val="00C91550"/>
    <w:rsid w:val="00C93555"/>
    <w:rsid w:val="00CA578E"/>
    <w:rsid w:val="00CD0F9F"/>
    <w:rsid w:val="00D1716F"/>
    <w:rsid w:val="00D477AA"/>
    <w:rsid w:val="00D51A3F"/>
    <w:rsid w:val="00D54676"/>
    <w:rsid w:val="00D643C7"/>
    <w:rsid w:val="00D67925"/>
    <w:rsid w:val="00DB0825"/>
    <w:rsid w:val="00DF7914"/>
    <w:rsid w:val="00E16E2B"/>
    <w:rsid w:val="00E43216"/>
    <w:rsid w:val="00E72C37"/>
    <w:rsid w:val="00EB49D1"/>
    <w:rsid w:val="00EC71C4"/>
    <w:rsid w:val="00ED30FE"/>
    <w:rsid w:val="00EF5574"/>
    <w:rsid w:val="00F13AC7"/>
    <w:rsid w:val="00F25117"/>
    <w:rsid w:val="00F44E98"/>
    <w:rsid w:val="00F81186"/>
    <w:rsid w:val="00F8785B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B5712"/>
  <w15:chartTrackingRefBased/>
  <w15:docId w15:val="{8B989ED7-4681-42C6-8D0D-F4FAEA98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1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9491C"/>
    <w:rPr>
      <w:color w:val="0000FF"/>
      <w:u w:val="single"/>
    </w:rPr>
  </w:style>
  <w:style w:type="paragraph" w:customStyle="1" w:styleId="FOEPRESREL">
    <w:name w:val="FOEPRESREL"/>
    <w:basedOn w:val="Normal"/>
    <w:rsid w:val="0029491C"/>
    <w:pPr>
      <w:autoSpaceDE w:val="0"/>
      <w:autoSpaceDN w:val="0"/>
      <w:spacing w:line="403" w:lineRule="auto"/>
    </w:pPr>
    <w:rPr>
      <w:rFonts w:ascii="Arial Black" w:hAnsi="Arial Black"/>
      <w:sz w:val="80"/>
      <w:szCs w:val="80"/>
      <w:lang w:eastAsia="en-US"/>
    </w:rPr>
  </w:style>
  <w:style w:type="character" w:customStyle="1" w:styleId="DATEChar">
    <w:name w:val="DATE Char"/>
    <w:link w:val="Date1"/>
    <w:rsid w:val="0029491C"/>
    <w:rPr>
      <w:rFonts w:ascii="Arial Black" w:hAnsi="Arial Black"/>
    </w:rPr>
  </w:style>
  <w:style w:type="paragraph" w:customStyle="1" w:styleId="Date1">
    <w:name w:val="Date1"/>
    <w:basedOn w:val="Normal"/>
    <w:link w:val="DATEChar"/>
    <w:rsid w:val="0029491C"/>
    <w:pPr>
      <w:autoSpaceDE w:val="0"/>
      <w:autoSpaceDN w:val="0"/>
      <w:spacing w:line="403" w:lineRule="auto"/>
    </w:pPr>
    <w:rPr>
      <w:rFonts w:ascii="Arial Black" w:eastAsiaTheme="minorHAnsi" w:hAnsi="Arial Black" w:cstheme="minorBidi"/>
      <w:kern w:val="2"/>
      <w:lang w:eastAsia="en-US"/>
      <w14:ligatures w14:val="standardContextual"/>
    </w:rPr>
  </w:style>
  <w:style w:type="paragraph" w:styleId="BodyText">
    <w:name w:val="Body Text"/>
    <w:basedOn w:val="Normal"/>
    <w:link w:val="BodyTextChar"/>
    <w:rsid w:val="0029491C"/>
    <w:rPr>
      <w:lang w:bidi="he-IL"/>
    </w:rPr>
  </w:style>
  <w:style w:type="character" w:customStyle="1" w:styleId="BodyTextChar">
    <w:name w:val="Body Text Char"/>
    <w:basedOn w:val="DefaultParagraphFont"/>
    <w:link w:val="BodyText"/>
    <w:rsid w:val="0029491C"/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paragraph" w:styleId="Header">
    <w:name w:val="header"/>
    <w:basedOn w:val="Normal"/>
    <w:link w:val="HeaderChar"/>
    <w:rsid w:val="002949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491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29491C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basedOn w:val="DefaultParagraphFont"/>
    <w:uiPriority w:val="1"/>
    <w:rsid w:val="00EC71C4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51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A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A3F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A3F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paragraph">
    <w:name w:val="paragraph"/>
    <w:basedOn w:val="Normal"/>
    <w:uiPriority w:val="1"/>
    <w:rsid w:val="00442A3B"/>
    <w:pPr>
      <w:spacing w:beforeAutospacing="1" w:after="160" w:afterAutospacing="1"/>
    </w:pPr>
    <w:rPr>
      <w:rFonts w:asciiTheme="minorHAnsi" w:eastAsiaTheme="minorEastAsia" w:hAnsiTheme="minorHAnsi" w:cstheme="minorBid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5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lkwheelcycletrust.org.uk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ve.standards.site/walkwheelcycletrust/bringing-it-all-togeth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sky.app/profile/walkwheelcyclet.bsky.soci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WalkWheelCycleTrus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walkwheelcycletru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d3a458f-664c-47e4-8a2d-a299ea1879d7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5DBC74738FD479589F0EFE9FC4F78" ma:contentTypeVersion="11" ma:contentTypeDescription="Create a new document." ma:contentTypeScope="" ma:versionID="ffed0d5eb11344efe83aee9401a9b34d">
  <xsd:schema xmlns:xsd="http://www.w3.org/2001/XMLSchema" xmlns:xs="http://www.w3.org/2001/XMLSchema" xmlns:p="http://schemas.microsoft.com/office/2006/metadata/properties" xmlns:ns2="eb8dbbb7-6de1-4957-84dd-88d235fe7bc5" xmlns:ns3="78b16861-6ddb-49e7-8d82-12cc500a51e9" targetNamespace="http://schemas.microsoft.com/office/2006/metadata/properties" ma:root="true" ma:fieldsID="372bd27021888ef3510bc8beaa634166" ns2:_="" ns3:_="">
    <xsd:import namespace="eb8dbbb7-6de1-4957-84dd-88d235fe7bc5"/>
    <xsd:import namespace="78b16861-6ddb-49e7-8d82-12cc500a51e9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344dd81-88e4-4157-99dc-fe45ace45d2d}" ma:internalName="TaxCatchAll" ma:showField="CatchAllData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344dd81-88e4-4157-99dc-fe45ace45d2d}" ma:internalName="TaxCatchAllLabel" ma:readOnly="true" ma:showField="CatchAllDataLabel" ma:web="93389709-45b0-44ae-b1d9-eed5afb19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6861-6ddb-49e7-8d82-12cc500a5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78b16861-6ddb-49e7-8d82-12cc500a5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662ED-BD57-4395-97C6-7DC2881EE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DECD8-DB3C-4B23-8255-45EC0028CC9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5CA181F-348C-41F3-8340-16E7ED2D5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78b16861-6ddb-49e7-8d82-12cc500a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40773-EF85-44D4-B738-67B5916D99C8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78b16861-6ddb-49e7-8d82-12cc500a51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727</Words>
  <Characters>3178</Characters>
  <Application>Microsoft Office Word</Application>
  <DocSecurity>0</DocSecurity>
  <Lines>96</Lines>
  <Paragraphs>66</Paragraphs>
  <ScaleCrop>false</ScaleCrop>
  <Company>Sustrans LTD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Roe</dc:creator>
  <cp:keywords/>
  <dc:description/>
  <cp:lastModifiedBy>Charlotte Arkley</cp:lastModifiedBy>
  <cp:revision>52</cp:revision>
  <dcterms:created xsi:type="dcterms:W3CDTF">2025-11-12T15:31:00Z</dcterms:created>
  <dcterms:modified xsi:type="dcterms:W3CDTF">2026-01-02T11:59:00Z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0x010100ACF5DBC74738FD479589F0EFE9FC4F78</vt:lpwstr>
  </property>
  <property fmtid="{D5CDD505-2E9C-101B-9397-08002B2CF9AE}" pid="3" name="Location_x0020_Field">
    <vt:lpwstr/>
  </property>
  <property fmtid="{D5CDD505-2E9C-101B-9397-08002B2CF9AE}" pid="4" name="MediaServiceImageTags">
    <vt:lpwstr/>
  </property>
  <property fmtid="{D5CDD505-2E9C-101B-9397-08002B2CF9AE}" pid="5" name="Department_x0020_Field">
    <vt:lpwstr/>
  </property>
  <property fmtid="{D5CDD505-2E9C-101B-9397-08002B2CF9AE}" pid="6" name="Location Field">
    <vt:lpwstr/>
  </property>
  <property fmtid="{D5CDD505-2E9C-101B-9397-08002B2CF9AE}" pid="7" name="Department Field">
    <vt:lpwstr/>
  </property>
</Properties>
</file>